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2" w:rsidRDefault="00174982" w:rsidP="00C542E7">
      <w:pPr>
        <w:suppressAutoHyphens/>
        <w:spacing w:after="222"/>
        <w:jc w:val="center"/>
        <w:rPr>
          <w:snapToGrid w:val="0"/>
          <w:sz w:val="25"/>
        </w:rPr>
      </w:pPr>
      <w:bookmarkStart w:id="0" w:name="_GoBack"/>
      <w:bookmarkEnd w:id="0"/>
    </w:p>
    <w:p w:rsidR="00174982" w:rsidRPr="007E108C" w:rsidRDefault="00174982" w:rsidP="00C542E7">
      <w:pPr>
        <w:suppressAutoHyphens/>
        <w:spacing w:after="222"/>
        <w:jc w:val="center"/>
        <w:rPr>
          <w:b/>
          <w:snapToGrid w:val="0"/>
          <w:sz w:val="25"/>
        </w:rPr>
      </w:pPr>
      <w:r w:rsidRPr="007E108C">
        <w:rPr>
          <w:b/>
          <w:snapToGrid w:val="0"/>
          <w:sz w:val="25"/>
        </w:rPr>
        <w:t>Внимание!</w:t>
      </w:r>
    </w:p>
    <w:p w:rsidR="00174982" w:rsidRPr="00C901A9" w:rsidRDefault="00174982" w:rsidP="00C542E7">
      <w:pPr>
        <w:suppressAutoHyphens/>
        <w:spacing w:after="222"/>
        <w:jc w:val="center"/>
        <w:rPr>
          <w:snapToGrid w:val="0"/>
          <w:sz w:val="25"/>
        </w:rPr>
      </w:pPr>
      <w:r>
        <w:rPr>
          <w:snapToGrid w:val="0"/>
          <w:sz w:val="25"/>
        </w:rPr>
        <w:t xml:space="preserve"> Юридические лица, предоставляющие форму </w:t>
      </w:r>
      <w:r w:rsidRPr="007E108C">
        <w:rPr>
          <w:b/>
          <w:snapToGrid w:val="0"/>
          <w:sz w:val="25"/>
        </w:rPr>
        <w:t>П-4</w:t>
      </w:r>
      <w:r>
        <w:rPr>
          <w:snapToGrid w:val="0"/>
          <w:sz w:val="25"/>
        </w:rPr>
        <w:t xml:space="preserve"> «Сведения о численности и заработной плате работников»</w:t>
      </w:r>
      <w:r w:rsidR="00135A7D">
        <w:rPr>
          <w:snapToGrid w:val="0"/>
          <w:sz w:val="25"/>
        </w:rPr>
        <w:t xml:space="preserve"> (код формы по ОКУД 0606010)</w:t>
      </w:r>
      <w:r>
        <w:rPr>
          <w:snapToGrid w:val="0"/>
          <w:sz w:val="25"/>
        </w:rPr>
        <w:t xml:space="preserve"> </w:t>
      </w:r>
      <w:r w:rsidRPr="007E108C">
        <w:rPr>
          <w:b/>
          <w:snapToGrid w:val="0"/>
          <w:sz w:val="25"/>
        </w:rPr>
        <w:t xml:space="preserve">ежемесячно, </w:t>
      </w:r>
      <w:r w:rsidRPr="00333429">
        <w:rPr>
          <w:snapToGrid w:val="0"/>
          <w:sz w:val="25"/>
        </w:rPr>
        <w:t>заполняют данные</w:t>
      </w:r>
      <w:r>
        <w:rPr>
          <w:snapToGrid w:val="0"/>
          <w:sz w:val="25"/>
        </w:rPr>
        <w:t xml:space="preserve"> </w:t>
      </w:r>
      <w:r w:rsidRPr="00505234">
        <w:rPr>
          <w:b/>
          <w:snapToGrid w:val="0"/>
          <w:sz w:val="25"/>
        </w:rPr>
        <w:t>по всем графам</w:t>
      </w:r>
      <w:r w:rsidR="00505234" w:rsidRPr="00505234">
        <w:rPr>
          <w:b/>
          <w:snapToGrid w:val="0"/>
          <w:sz w:val="25"/>
        </w:rPr>
        <w:t xml:space="preserve"> (с 1по 11)</w:t>
      </w:r>
      <w:r w:rsidRPr="00505234">
        <w:rPr>
          <w:b/>
          <w:snapToGrid w:val="0"/>
          <w:sz w:val="25"/>
        </w:rPr>
        <w:t xml:space="preserve"> – </w:t>
      </w:r>
      <w:r w:rsidRPr="00333429">
        <w:rPr>
          <w:snapToGrid w:val="0"/>
          <w:sz w:val="25"/>
        </w:rPr>
        <w:t>ежемесячно</w:t>
      </w:r>
      <w:r w:rsidRPr="00505234">
        <w:rPr>
          <w:b/>
          <w:snapToGrid w:val="0"/>
          <w:sz w:val="25"/>
        </w:rPr>
        <w:t xml:space="preserve"> за отчетный месяц</w:t>
      </w:r>
      <w:r w:rsidR="00505234" w:rsidRPr="00505234">
        <w:rPr>
          <w:b/>
          <w:snapToGrid w:val="0"/>
          <w:sz w:val="25"/>
        </w:rPr>
        <w:t>, начиная с отчета за январь 2022 года.</w:t>
      </w:r>
      <w:r w:rsidR="00C901A9">
        <w:rPr>
          <w:b/>
          <w:snapToGrid w:val="0"/>
          <w:sz w:val="25"/>
        </w:rPr>
        <w:t xml:space="preserve"> </w:t>
      </w:r>
      <w:r w:rsidR="00C901A9" w:rsidRPr="00C901A9">
        <w:rPr>
          <w:snapToGrid w:val="0"/>
          <w:sz w:val="25"/>
        </w:rPr>
        <w:t>Версия</w:t>
      </w:r>
      <w:r w:rsidR="00C901A9">
        <w:rPr>
          <w:snapToGrid w:val="0"/>
          <w:sz w:val="25"/>
        </w:rPr>
        <w:t xml:space="preserve"> шаблона </w:t>
      </w:r>
      <w:r w:rsidR="00135A7D">
        <w:rPr>
          <w:snapToGrid w:val="0"/>
          <w:sz w:val="25"/>
        </w:rPr>
        <w:t>14-01-2022.</w:t>
      </w:r>
    </w:p>
    <w:p w:rsidR="00505234" w:rsidRPr="007E108C" w:rsidRDefault="00505234" w:rsidP="00C542E7">
      <w:pPr>
        <w:suppressAutoHyphens/>
        <w:spacing w:after="222"/>
        <w:jc w:val="center"/>
        <w:rPr>
          <w:b/>
          <w:snapToGrid w:val="0"/>
          <w:sz w:val="25"/>
        </w:rPr>
      </w:pPr>
      <w:r>
        <w:rPr>
          <w:snapToGrid w:val="0"/>
          <w:sz w:val="25"/>
        </w:rPr>
        <w:t>Юридические</w:t>
      </w:r>
      <w:r w:rsidR="00AC1CA7">
        <w:rPr>
          <w:snapToGrid w:val="0"/>
          <w:sz w:val="25"/>
        </w:rPr>
        <w:t xml:space="preserve"> лица</w:t>
      </w:r>
      <w:r w:rsidR="007E108C">
        <w:rPr>
          <w:snapToGrid w:val="0"/>
          <w:sz w:val="25"/>
        </w:rPr>
        <w:t xml:space="preserve">, предоставляющие форму </w:t>
      </w:r>
      <w:r w:rsidR="007E108C" w:rsidRPr="007E108C">
        <w:rPr>
          <w:b/>
          <w:snapToGrid w:val="0"/>
          <w:sz w:val="25"/>
        </w:rPr>
        <w:t>П-4</w:t>
      </w:r>
      <w:r w:rsidR="007E108C">
        <w:rPr>
          <w:snapToGrid w:val="0"/>
          <w:sz w:val="25"/>
        </w:rPr>
        <w:t xml:space="preserve"> «Сведения о численности и заработной плате работников» </w:t>
      </w:r>
      <w:r w:rsidR="00135A7D">
        <w:rPr>
          <w:snapToGrid w:val="0"/>
          <w:sz w:val="25"/>
        </w:rPr>
        <w:t xml:space="preserve">(код формы по ОКУД 0606010) </w:t>
      </w:r>
      <w:r w:rsidR="007E108C" w:rsidRPr="007E108C">
        <w:rPr>
          <w:b/>
          <w:snapToGrid w:val="0"/>
          <w:sz w:val="25"/>
        </w:rPr>
        <w:t xml:space="preserve">ежеквартально, </w:t>
      </w:r>
      <w:r w:rsidR="007E108C" w:rsidRPr="00333429">
        <w:rPr>
          <w:snapToGrid w:val="0"/>
          <w:sz w:val="25"/>
        </w:rPr>
        <w:t>заполняют</w:t>
      </w:r>
      <w:r w:rsidR="007E108C" w:rsidRPr="007E108C">
        <w:rPr>
          <w:b/>
          <w:snapToGrid w:val="0"/>
          <w:sz w:val="25"/>
        </w:rPr>
        <w:t xml:space="preserve"> </w:t>
      </w:r>
      <w:r w:rsidR="007E108C" w:rsidRPr="00333429">
        <w:rPr>
          <w:snapToGrid w:val="0"/>
          <w:sz w:val="25"/>
        </w:rPr>
        <w:t>данные</w:t>
      </w:r>
      <w:r w:rsidR="007E108C" w:rsidRPr="007E108C">
        <w:rPr>
          <w:b/>
          <w:snapToGrid w:val="0"/>
          <w:sz w:val="25"/>
        </w:rPr>
        <w:t xml:space="preserve"> по все</w:t>
      </w:r>
      <w:r w:rsidR="00333429">
        <w:rPr>
          <w:b/>
          <w:snapToGrid w:val="0"/>
          <w:sz w:val="25"/>
        </w:rPr>
        <w:t>м</w:t>
      </w:r>
      <w:r w:rsidR="007E108C" w:rsidRPr="007E108C">
        <w:rPr>
          <w:b/>
          <w:snapToGrid w:val="0"/>
          <w:sz w:val="25"/>
        </w:rPr>
        <w:t xml:space="preserve"> графам – за период с начала года, начиная с отчета за 1 квартал 2022 года.</w:t>
      </w:r>
      <w:r w:rsidR="00135A7D">
        <w:rPr>
          <w:b/>
          <w:snapToGrid w:val="0"/>
          <w:sz w:val="25"/>
        </w:rPr>
        <w:t xml:space="preserve">                 </w:t>
      </w:r>
      <w:r w:rsidR="00135A7D" w:rsidRPr="00C901A9">
        <w:rPr>
          <w:snapToGrid w:val="0"/>
          <w:sz w:val="25"/>
        </w:rPr>
        <w:t>Версия</w:t>
      </w:r>
      <w:r w:rsidR="00135A7D">
        <w:rPr>
          <w:snapToGrid w:val="0"/>
          <w:sz w:val="25"/>
        </w:rPr>
        <w:t xml:space="preserve"> шаблона 14-01-2022.</w:t>
      </w:r>
    </w:p>
    <w:p w:rsidR="00174982" w:rsidRDefault="00174982" w:rsidP="00C542E7">
      <w:pPr>
        <w:suppressAutoHyphens/>
        <w:spacing w:after="222"/>
        <w:jc w:val="center"/>
        <w:rPr>
          <w:snapToGrid w:val="0"/>
          <w:sz w:val="25"/>
        </w:rPr>
      </w:pPr>
    </w:p>
    <w:p w:rsidR="00174982" w:rsidRDefault="00174982" w:rsidP="00C542E7">
      <w:pPr>
        <w:suppressAutoHyphens/>
        <w:spacing w:after="222"/>
        <w:jc w:val="center"/>
        <w:rPr>
          <w:snapToGrid w:val="0"/>
          <w:sz w:val="25"/>
        </w:rPr>
      </w:pPr>
    </w:p>
    <w:sectPr w:rsidR="00174982" w:rsidSect="000E5F90">
      <w:pgSz w:w="12240" w:h="15840" w:code="1"/>
      <w:pgMar w:top="737" w:right="851" w:bottom="68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45D"/>
    <w:multiLevelType w:val="hybridMultilevel"/>
    <w:tmpl w:val="0FB6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670409"/>
    <w:multiLevelType w:val="hybridMultilevel"/>
    <w:tmpl w:val="2EF269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19"/>
    <w:rsid w:val="000075B0"/>
    <w:rsid w:val="00031199"/>
    <w:rsid w:val="00044461"/>
    <w:rsid w:val="00050796"/>
    <w:rsid w:val="000527A2"/>
    <w:rsid w:val="000D51BF"/>
    <w:rsid w:val="000E5F90"/>
    <w:rsid w:val="0010062E"/>
    <w:rsid w:val="001233BE"/>
    <w:rsid w:val="00135A7D"/>
    <w:rsid w:val="00174982"/>
    <w:rsid w:val="0019687F"/>
    <w:rsid w:val="001A29F0"/>
    <w:rsid w:val="001B62E2"/>
    <w:rsid w:val="002034CB"/>
    <w:rsid w:val="00232616"/>
    <w:rsid w:val="00245799"/>
    <w:rsid w:val="00290FD4"/>
    <w:rsid w:val="00295D5F"/>
    <w:rsid w:val="002F7E62"/>
    <w:rsid w:val="00333429"/>
    <w:rsid w:val="003502F9"/>
    <w:rsid w:val="00362789"/>
    <w:rsid w:val="00432008"/>
    <w:rsid w:val="00481E9D"/>
    <w:rsid w:val="004B2D78"/>
    <w:rsid w:val="004B4DEB"/>
    <w:rsid w:val="004C6618"/>
    <w:rsid w:val="004D1BED"/>
    <w:rsid w:val="00505234"/>
    <w:rsid w:val="00512BE7"/>
    <w:rsid w:val="0053325C"/>
    <w:rsid w:val="005D6B05"/>
    <w:rsid w:val="006036DC"/>
    <w:rsid w:val="0062000C"/>
    <w:rsid w:val="00621DE9"/>
    <w:rsid w:val="00655D8A"/>
    <w:rsid w:val="00663D47"/>
    <w:rsid w:val="00670419"/>
    <w:rsid w:val="00692480"/>
    <w:rsid w:val="006932C7"/>
    <w:rsid w:val="00714525"/>
    <w:rsid w:val="007308D8"/>
    <w:rsid w:val="007570BB"/>
    <w:rsid w:val="007B1E2D"/>
    <w:rsid w:val="007E108C"/>
    <w:rsid w:val="007E4395"/>
    <w:rsid w:val="00811B68"/>
    <w:rsid w:val="008216F2"/>
    <w:rsid w:val="008278F8"/>
    <w:rsid w:val="008738E5"/>
    <w:rsid w:val="008A4B13"/>
    <w:rsid w:val="008B3B0E"/>
    <w:rsid w:val="009122A3"/>
    <w:rsid w:val="0094147E"/>
    <w:rsid w:val="009527A5"/>
    <w:rsid w:val="00966FCB"/>
    <w:rsid w:val="00AC1CA7"/>
    <w:rsid w:val="00AE708B"/>
    <w:rsid w:val="00B00637"/>
    <w:rsid w:val="00B15943"/>
    <w:rsid w:val="00B32C3B"/>
    <w:rsid w:val="00B67EF9"/>
    <w:rsid w:val="00B9758F"/>
    <w:rsid w:val="00C200B8"/>
    <w:rsid w:val="00C542E7"/>
    <w:rsid w:val="00C901A9"/>
    <w:rsid w:val="00CB1744"/>
    <w:rsid w:val="00D70246"/>
    <w:rsid w:val="00DA588E"/>
    <w:rsid w:val="00DB4119"/>
    <w:rsid w:val="00DD08C4"/>
    <w:rsid w:val="00DE0E04"/>
    <w:rsid w:val="00E272EF"/>
    <w:rsid w:val="00EC2B80"/>
    <w:rsid w:val="00ED09E9"/>
    <w:rsid w:val="00ED4B33"/>
    <w:rsid w:val="00EE02EF"/>
    <w:rsid w:val="00F42540"/>
    <w:rsid w:val="00F436F7"/>
    <w:rsid w:val="00F63BA5"/>
    <w:rsid w:val="00F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uppressAutoHyphens/>
      <w:ind w:firstLine="550"/>
    </w:pPr>
    <w:rPr>
      <w:snapToGrid w:val="0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First Indent"/>
    <w:basedOn w:val="a4"/>
    <w:pPr>
      <w:ind w:firstLine="210"/>
    </w:pPr>
  </w:style>
  <w:style w:type="paragraph" w:styleId="2">
    <w:name w:val="List 2"/>
    <w:basedOn w:val="a"/>
    <w:pPr>
      <w:ind w:left="566" w:hanging="283"/>
    </w:pPr>
  </w:style>
  <w:style w:type="paragraph" w:styleId="a6">
    <w:name w:val="Balloon Text"/>
    <w:basedOn w:val="a"/>
    <w:link w:val="a7"/>
    <w:rsid w:val="00811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1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uppressAutoHyphens/>
      <w:ind w:firstLine="550"/>
    </w:pPr>
    <w:rPr>
      <w:snapToGrid w:val="0"/>
      <w:sz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First Indent"/>
    <w:basedOn w:val="a4"/>
    <w:pPr>
      <w:ind w:firstLine="210"/>
    </w:pPr>
  </w:style>
  <w:style w:type="paragraph" w:styleId="2">
    <w:name w:val="List 2"/>
    <w:basedOn w:val="a"/>
    <w:pPr>
      <w:ind w:left="566" w:hanging="283"/>
    </w:pPr>
  </w:style>
  <w:style w:type="paragraph" w:styleId="a6">
    <w:name w:val="Balloon Text"/>
    <w:basedOn w:val="a"/>
    <w:link w:val="a7"/>
    <w:rsid w:val="00811B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1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ПОЧТА</vt:lpstr>
    </vt:vector>
  </TitlesOfParts>
  <Company>Росстат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ПОЧТА</dc:title>
  <dc:creator>Ульяновскстат</dc:creator>
  <cp:lastModifiedBy>Ульяновскстат</cp:lastModifiedBy>
  <cp:revision>2</cp:revision>
  <cp:lastPrinted>2021-12-24T08:31:00Z</cp:lastPrinted>
  <dcterms:created xsi:type="dcterms:W3CDTF">2022-01-25T04:36:00Z</dcterms:created>
  <dcterms:modified xsi:type="dcterms:W3CDTF">2022-01-25T04:36:00Z</dcterms:modified>
</cp:coreProperties>
</file>